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1A3" w:rsidRDefault="000A7BC7">
      <w:pPr>
        <w:widowControl w:val="0"/>
        <w:spacing w:before="240" w:after="240" w:line="275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 tercio de </w:t>
      </w:r>
      <w:proofErr w:type="spellStart"/>
      <w:r>
        <w:rPr>
          <w:b/>
          <w:sz w:val="26"/>
          <w:szCs w:val="26"/>
        </w:rPr>
        <w:t>nosotros</w:t>
      </w:r>
      <w:proofErr w:type="spellEnd"/>
      <w:r>
        <w:rPr>
          <w:b/>
          <w:sz w:val="26"/>
          <w:szCs w:val="26"/>
        </w:rPr>
        <w:t xml:space="preserve"> | || </w:t>
      </w:r>
      <w:proofErr w:type="spellStart"/>
      <w:r>
        <w:rPr>
          <w:b/>
          <w:sz w:val="26"/>
          <w:szCs w:val="26"/>
        </w:rPr>
        <w:t>Temas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conversación</w:t>
      </w:r>
      <w:proofErr w:type="spellEnd"/>
    </w:p>
    <w:p w14:paraId="00000002" w14:textId="77777777" w:rsidR="00FB41A3" w:rsidRDefault="00FB41A3">
      <w:pPr>
        <w:widowControl w:val="0"/>
        <w:spacing w:before="240" w:after="240" w:line="275" w:lineRule="auto"/>
      </w:pPr>
    </w:p>
    <w:p w14:paraId="00000003" w14:textId="77777777" w:rsidR="00FB41A3" w:rsidRDefault="000A7BC7">
      <w:pPr>
        <w:widowControl w:val="0"/>
        <w:spacing w:before="240" w:after="240" w:line="275" w:lineRule="auto"/>
      </w:pPr>
      <w:r>
        <w:t>● ¿</w:t>
      </w:r>
      <w:proofErr w:type="spellStart"/>
      <w:r>
        <w:t>Quiénes</w:t>
      </w:r>
      <w:proofErr w:type="spellEnd"/>
      <w:r>
        <w:t xml:space="preserve"> son “Un tercio de nosotros”?</w:t>
      </w:r>
    </w:p>
    <w:p w14:paraId="00000004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Un tercio de la </w:t>
      </w:r>
      <w:proofErr w:type="spellStart"/>
      <w:r>
        <w:t>humanidad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 del </w:t>
      </w:r>
      <w:proofErr w:type="spellStart"/>
      <w:r>
        <w:t>acceso</w:t>
      </w:r>
      <w:proofErr w:type="spellEnd"/>
      <w:r>
        <w:t xml:space="preserve"> a las </w:t>
      </w:r>
      <w:proofErr w:type="spellStart"/>
      <w:r>
        <w:t>Escrituras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 y a Jesús.</w:t>
      </w:r>
    </w:p>
    <w:p w14:paraId="00000005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al </w:t>
      </w:r>
      <w:proofErr w:type="spellStart"/>
      <w:r>
        <w:t>evangelio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(o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contacto</w:t>
      </w:r>
      <w:proofErr w:type="spellEnd"/>
      <w:r>
        <w:t xml:space="preserve"> no </w:t>
      </w:r>
      <w:proofErr w:type="spellStart"/>
      <w:r>
        <w:t>significativo</w:t>
      </w:r>
      <w:proofErr w:type="spellEnd"/>
      <w:r>
        <w:t xml:space="preserve">) con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 que dan </w:t>
      </w:r>
      <w:proofErr w:type="spellStart"/>
      <w:r>
        <w:t>vida</w:t>
      </w:r>
      <w:proofErr w:type="spellEnd"/>
      <w:r>
        <w:t xml:space="preserve">, y que son tan </w:t>
      </w:r>
      <w:proofErr w:type="spellStart"/>
      <w:r>
        <w:t>comunes</w:t>
      </w:r>
      <w:proofErr w:type="spellEnd"/>
      <w:r>
        <w:t xml:space="preserve"> a los </w:t>
      </w:r>
      <w:proofErr w:type="spellStart"/>
      <w:r>
        <w:t>seguidores</w:t>
      </w:r>
      <w:proofErr w:type="spellEnd"/>
      <w:r>
        <w:t xml:space="preserve"> de Cristo.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resumir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"</w:t>
      </w:r>
      <w:proofErr w:type="gramStart"/>
      <w:r>
        <w:t>Tres</w:t>
      </w:r>
      <w:proofErr w:type="gramEnd"/>
      <w:r>
        <w:t xml:space="preserve"> sin": sin Biblia, sin </w:t>
      </w:r>
      <w:proofErr w:type="spellStart"/>
      <w:r>
        <w:t>iglesia</w:t>
      </w:r>
      <w:proofErr w:type="spellEnd"/>
      <w:r>
        <w:t xml:space="preserve"> y sin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conocidos</w:t>
      </w:r>
      <w:proofErr w:type="spellEnd"/>
      <w:r>
        <w:t>.</w:t>
      </w:r>
    </w:p>
    <w:p w14:paraId="00000006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La Biblia los describe </w:t>
      </w:r>
      <w:proofErr w:type="spellStart"/>
      <w:r>
        <w:t>como</w:t>
      </w:r>
      <w:proofErr w:type="spellEnd"/>
      <w:r>
        <w:t xml:space="preserve"> “los confines de la tierra” o los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se </w:t>
      </w:r>
      <w:proofErr w:type="spellStart"/>
      <w:r>
        <w:t>conoce</w:t>
      </w:r>
      <w:proofErr w:type="spellEnd"/>
      <w:r>
        <w:t xml:space="preserve"> a Cristo.</w:t>
      </w:r>
    </w:p>
    <w:p w14:paraId="00000007" w14:textId="77777777" w:rsidR="00FB41A3" w:rsidRDefault="000A7BC7">
      <w:pPr>
        <w:widowControl w:val="0"/>
        <w:spacing w:before="240" w:after="240" w:line="275" w:lineRule="auto"/>
      </w:pPr>
      <w:r>
        <w:t>●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>?</w:t>
      </w:r>
    </w:p>
    <w:p w14:paraId="00000008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El primer paso es </w:t>
      </w:r>
      <w:proofErr w:type="spellStart"/>
      <w:r>
        <w:t>sencillo</w:t>
      </w:r>
      <w:proofErr w:type="spellEnd"/>
      <w:r>
        <w:t>.</w:t>
      </w:r>
    </w:p>
    <w:p w14:paraId="00000009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El primer paso es </w:t>
      </w:r>
      <w:proofErr w:type="spellStart"/>
      <w:r>
        <w:t>dibujar</w:t>
      </w:r>
      <w:proofErr w:type="spellEnd"/>
      <w:r>
        <w:t xml:space="preserve"> o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símbolo</w:t>
      </w:r>
      <w:proofErr w:type="spellEnd"/>
      <w:r>
        <w:t xml:space="preserve"> de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visible; </w:t>
      </w:r>
      <w:proofErr w:type="spellStart"/>
      <w:r>
        <w:t>su</w:t>
      </w:r>
      <w:proofErr w:type="spellEnd"/>
      <w:r>
        <w:t xml:space="preserve"> mano,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imagen de </w:t>
      </w:r>
      <w:proofErr w:type="spellStart"/>
      <w:r>
        <w:t>perfil</w:t>
      </w:r>
      <w:proofErr w:type="spellEnd"/>
      <w:r>
        <w:t xml:space="preserve"> de Zoom, etc.</w:t>
      </w:r>
    </w:p>
    <w:p w14:paraId="0000000A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son un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para </w:t>
      </w:r>
      <w:proofErr w:type="spellStart"/>
      <w:r>
        <w:t>iniciar</w:t>
      </w:r>
      <w:proofErr w:type="spellEnd"/>
      <w:r>
        <w:t xml:space="preserve"> una </w:t>
      </w:r>
      <w:proofErr w:type="spellStart"/>
      <w:r>
        <w:t>conversación</w:t>
      </w:r>
      <w:proofErr w:type="spellEnd"/>
      <w:r>
        <w:t xml:space="preserve">.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curiosidad</w:t>
      </w:r>
      <w:proofErr w:type="spellEnd"/>
      <w:r>
        <w:t xml:space="preserve"> y </w:t>
      </w:r>
      <w:proofErr w:type="spellStart"/>
      <w:r>
        <w:t>preguntará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>.</w:t>
      </w:r>
    </w:p>
    <w:p w14:paraId="0000000B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El </w:t>
      </w:r>
      <w:proofErr w:type="spellStart"/>
      <w:r>
        <w:t>segundo</w:t>
      </w:r>
      <w:proofErr w:type="spellEnd"/>
      <w:r>
        <w:t xml:space="preserve"> paso es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 y </w:t>
      </w:r>
      <w:proofErr w:type="spellStart"/>
      <w:r>
        <w:t>compartir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(hashtag) #unterciodenosotros.</w:t>
      </w:r>
    </w:p>
    <w:p w14:paraId="0000000C" w14:textId="77777777" w:rsidR="00FB41A3" w:rsidRDefault="000A7BC7">
      <w:pPr>
        <w:widowControl w:val="0"/>
        <w:spacing w:before="240" w:after="240" w:line="275" w:lineRule="auto"/>
      </w:pPr>
      <w:r>
        <w:t>● ¿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Día </w:t>
      </w:r>
      <w:proofErr w:type="spellStart"/>
      <w:r>
        <w:t>Internacional</w:t>
      </w:r>
      <w:proofErr w:type="spellEnd"/>
      <w:r>
        <w:t xml:space="preserve"> de los No </w:t>
      </w:r>
      <w:proofErr w:type="spellStart"/>
      <w:r>
        <w:t>Alcanzados</w:t>
      </w:r>
      <w:proofErr w:type="spellEnd"/>
      <w:r>
        <w:t>?</w:t>
      </w:r>
    </w:p>
    <w:p w14:paraId="0000000D" w14:textId="7E276DA2" w:rsidR="00FB41A3" w:rsidRDefault="000A7BC7">
      <w:pPr>
        <w:widowControl w:val="0"/>
        <w:spacing w:before="240" w:after="240" w:line="275" w:lineRule="auto"/>
        <w:ind w:left="720"/>
      </w:pPr>
      <w:r>
        <w:t xml:space="preserve">○ El </w:t>
      </w:r>
      <w:r w:rsidR="00D21155" w:rsidRPr="00D21155">
        <w:t xml:space="preserve">5 de </w:t>
      </w:r>
      <w:proofErr w:type="spellStart"/>
      <w:r w:rsidR="00D21155" w:rsidRPr="00D21155">
        <w:t>junio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Día de </w:t>
      </w:r>
      <w:proofErr w:type="spellStart"/>
      <w:r>
        <w:t>Pentecostés</w:t>
      </w:r>
      <w:proofErr w:type="spellEnd"/>
      <w:r>
        <w:t xml:space="preserve">, es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Día </w:t>
      </w:r>
      <w:proofErr w:type="spellStart"/>
      <w:r>
        <w:t>Internacional</w:t>
      </w:r>
      <w:proofErr w:type="spellEnd"/>
      <w:r>
        <w:t xml:space="preserve"> de los No </w:t>
      </w:r>
      <w:proofErr w:type="spellStart"/>
      <w:r>
        <w:t>Alcanzados</w:t>
      </w:r>
      <w:proofErr w:type="spellEnd"/>
      <w:r>
        <w:t>.</w:t>
      </w:r>
    </w:p>
    <w:p w14:paraId="0000000E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 ○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día </w:t>
      </w:r>
      <w:proofErr w:type="spellStart"/>
      <w:r>
        <w:t>esperamos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a </w:t>
      </w:r>
      <w:proofErr w:type="gramStart"/>
      <w:r>
        <w:t>miles</w:t>
      </w:r>
      <w:proofErr w:type="gramEnd"/>
      <w:r>
        <w:t xml:space="preserve"> de personas </w:t>
      </w:r>
      <w:proofErr w:type="spellStart"/>
      <w:r>
        <w:t>dibujar</w:t>
      </w:r>
      <w:proofErr w:type="spellEnd"/>
      <w:r>
        <w:t xml:space="preserve">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líneas</w:t>
      </w:r>
      <w:proofErr w:type="spellEnd"/>
      <w:r>
        <w:t xml:space="preserve"> y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>.</w:t>
      </w:r>
    </w:p>
    <w:p w14:paraId="0000000F" w14:textId="0A3BA4E3" w:rsidR="00FB41A3" w:rsidRDefault="000A7BC7">
      <w:pPr>
        <w:widowControl w:val="0"/>
        <w:spacing w:before="240" w:after="240" w:line="275" w:lineRule="auto"/>
        <w:ind w:left="720"/>
      </w:pPr>
      <w:r>
        <w:t xml:space="preserve">○ El </w:t>
      </w:r>
      <w:r w:rsidR="00D21155" w:rsidRPr="00D21155">
        <w:t xml:space="preserve">5 de </w:t>
      </w:r>
      <w:proofErr w:type="spellStart"/>
      <w:r w:rsidR="00D21155" w:rsidRPr="00D21155">
        <w:t>junio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iniciaremos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Desafío</w:t>
      </w:r>
      <w:proofErr w:type="spellEnd"/>
      <w:r>
        <w:t xml:space="preserve"> de </w:t>
      </w:r>
      <w:proofErr w:type="spellStart"/>
      <w:r>
        <w:t>oración</w:t>
      </w:r>
      <w:proofErr w:type="spellEnd"/>
      <w:r>
        <w:t xml:space="preserve"> 1:11.</w:t>
      </w:r>
    </w:p>
    <w:p w14:paraId="00000010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Estamos </w:t>
      </w:r>
      <w:proofErr w:type="spellStart"/>
      <w:r>
        <w:t>desafiando</w:t>
      </w:r>
      <w:proofErr w:type="spellEnd"/>
      <w:r>
        <w:t xml:space="preserve"> a los </w:t>
      </w:r>
      <w:proofErr w:type="spellStart"/>
      <w:r>
        <w:t>creyentes</w:t>
      </w:r>
      <w:proofErr w:type="spellEnd"/>
      <w:r>
        <w:t xml:space="preserve"> a </w:t>
      </w:r>
      <w:proofErr w:type="spellStart"/>
      <w:r>
        <w:t>detenerse</w:t>
      </w:r>
      <w:proofErr w:type="spellEnd"/>
      <w:r>
        <w:t xml:space="preserve"> a la 1:11 pm, </w:t>
      </w:r>
      <w:proofErr w:type="spellStart"/>
      <w:r>
        <w:t>todos</w:t>
      </w:r>
      <w:proofErr w:type="spellEnd"/>
      <w:r>
        <w:t xml:space="preserve"> los días </w:t>
      </w:r>
      <w:proofErr w:type="spellStart"/>
      <w:r>
        <w:t>durante</w:t>
      </w:r>
      <w:proofErr w:type="spellEnd"/>
      <w:r>
        <w:t xml:space="preserve"> 33 días, y que </w:t>
      </w:r>
      <w:proofErr w:type="spellStart"/>
      <w:r>
        <w:t>oren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tercio de </w:t>
      </w:r>
      <w:proofErr w:type="spellStart"/>
      <w:r>
        <w:t>nosotros</w:t>
      </w:r>
      <w:proofErr w:type="spellEnd"/>
      <w:r>
        <w:t xml:space="preserve"> que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Jesús.</w:t>
      </w:r>
    </w:p>
    <w:p w14:paraId="00000011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Comenzaremos</w:t>
      </w:r>
      <w:proofErr w:type="spellEnd"/>
      <w:r>
        <w:t xml:space="preserve"> con un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vivo </w:t>
      </w:r>
      <w:proofErr w:type="spellStart"/>
      <w:r>
        <w:t>en</w:t>
      </w:r>
      <w:proofErr w:type="spellEnd"/>
      <w:r>
        <w:t xml:space="preserve"> Facebook a la 1:11 pm </w:t>
      </w:r>
      <w:proofErr w:type="spellStart"/>
      <w:r>
        <w:t>en</w:t>
      </w:r>
      <w:proofErr w:type="spellEnd"/>
      <w:r>
        <w:t xml:space="preserve"> las cuatro zonas </w:t>
      </w:r>
      <w:proofErr w:type="spellStart"/>
      <w:r>
        <w:t>horarias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de América (Este, Central, Montaña, </w:t>
      </w:r>
      <w:proofErr w:type="spellStart"/>
      <w:r>
        <w:t>Pacífico</w:t>
      </w:r>
      <w:proofErr w:type="spellEnd"/>
      <w:r>
        <w:t>).</w:t>
      </w:r>
    </w:p>
    <w:p w14:paraId="00000012" w14:textId="40E191E8" w:rsidR="00FB41A3" w:rsidRDefault="000A7BC7">
      <w:pPr>
        <w:widowControl w:val="0"/>
        <w:spacing w:before="240" w:after="240" w:line="275" w:lineRule="auto"/>
        <w:ind w:left="720"/>
      </w:pPr>
      <w:r>
        <w:lastRenderedPageBreak/>
        <w:t xml:space="preserve">○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r w:rsidR="00D21155" w:rsidRPr="00D21155">
        <w:t xml:space="preserve">5 de </w:t>
      </w:r>
      <w:proofErr w:type="spellStart"/>
      <w:r w:rsidR="00D21155" w:rsidRPr="00D21155">
        <w:t>junio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Día </w:t>
      </w:r>
      <w:proofErr w:type="spellStart"/>
      <w:r>
        <w:t>Internacional</w:t>
      </w:r>
      <w:proofErr w:type="spellEnd"/>
      <w:r>
        <w:t xml:space="preserve"> de los No </w:t>
      </w:r>
      <w:proofErr w:type="spellStart"/>
      <w:r>
        <w:t>Alcanzados</w:t>
      </w:r>
      <w:proofErr w:type="spellEnd"/>
      <w:r>
        <w:t>.</w:t>
      </w:r>
    </w:p>
    <w:p w14:paraId="00000013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o para </w:t>
      </w:r>
      <w:proofErr w:type="spellStart"/>
      <w:r>
        <w:t>unirse</w:t>
      </w:r>
      <w:proofErr w:type="spellEnd"/>
      <w:r>
        <w:t xml:space="preserve"> al </w:t>
      </w:r>
      <w:proofErr w:type="spellStart"/>
      <w:r>
        <w:t>Desafío</w:t>
      </w:r>
      <w:proofErr w:type="spellEnd"/>
      <w:r>
        <w:t xml:space="preserve"> de </w:t>
      </w:r>
      <w:proofErr w:type="spellStart"/>
      <w:r>
        <w:t>oración</w:t>
      </w:r>
      <w:proofErr w:type="spellEnd"/>
      <w:r>
        <w:t xml:space="preserve"> 1:11, </w:t>
      </w:r>
      <w:proofErr w:type="spellStart"/>
      <w:r>
        <w:t>visite</w:t>
      </w:r>
      <w:proofErr w:type="spellEnd"/>
      <w:r>
        <w:t xml:space="preserve"> AThirdofUs.com.</w:t>
      </w:r>
    </w:p>
    <w:p w14:paraId="00000014" w14:textId="77777777" w:rsidR="00FB41A3" w:rsidRDefault="000A7BC7">
      <w:pPr>
        <w:widowControl w:val="0"/>
        <w:spacing w:before="240" w:after="240" w:line="275" w:lineRule="auto"/>
      </w:pPr>
      <w:r>
        <w:t xml:space="preserve">●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con la </w:t>
      </w:r>
      <w:proofErr w:type="spellStart"/>
      <w:r>
        <w:t>conciencia</w:t>
      </w:r>
      <w:proofErr w:type="spellEnd"/>
      <w:r>
        <w:t>.</w:t>
      </w:r>
    </w:p>
    <w:p w14:paraId="00000015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La </w:t>
      </w:r>
      <w:proofErr w:type="spellStart"/>
      <w:r>
        <w:t>mayoría</w:t>
      </w:r>
      <w:proofErr w:type="spellEnd"/>
      <w:r>
        <w:t xml:space="preserve"> de los </w:t>
      </w:r>
      <w:proofErr w:type="spellStart"/>
      <w:r>
        <w:t>cristianos</w:t>
      </w:r>
      <w:proofErr w:type="spellEnd"/>
      <w:r>
        <w:t xml:space="preserve">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desconocen</w:t>
      </w:r>
      <w:proofErr w:type="spellEnd"/>
      <w:r>
        <w:t xml:space="preserve"> o </w:t>
      </w:r>
      <w:proofErr w:type="spellStart"/>
      <w:r>
        <w:t>malinterpretan</w:t>
      </w:r>
      <w:proofErr w:type="spellEnd"/>
      <w:r>
        <w:t xml:space="preserve"> lo que son los no </w:t>
      </w:r>
      <w:proofErr w:type="spellStart"/>
      <w:r>
        <w:t>alcanzados</w:t>
      </w:r>
      <w:proofErr w:type="spellEnd"/>
      <w:r>
        <w:t>.</w:t>
      </w:r>
    </w:p>
    <w:p w14:paraId="00000016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de la </w:t>
      </w:r>
      <w:proofErr w:type="spellStart"/>
      <w:r>
        <w:t>mitad</w:t>
      </w:r>
      <w:proofErr w:type="spellEnd"/>
      <w:r>
        <w:t xml:space="preserve"> de los </w:t>
      </w:r>
      <w:proofErr w:type="spellStart"/>
      <w:r>
        <w:t>cristianos</w:t>
      </w:r>
      <w:proofErr w:type="spellEnd"/>
      <w:r>
        <w:t xml:space="preserve"> </w:t>
      </w:r>
      <w:proofErr w:type="spellStart"/>
      <w:r>
        <w:t>estadounidenses</w:t>
      </w:r>
      <w:proofErr w:type="spellEnd"/>
      <w:r>
        <w:t xml:space="preserve"> no </w:t>
      </w:r>
      <w:proofErr w:type="spellStart"/>
      <w:r>
        <w:t>comprenden</w:t>
      </w:r>
      <w:proofErr w:type="spellEnd"/>
      <w:r>
        <w:t xml:space="preserve"> lo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término</w:t>
      </w:r>
      <w:proofErr w:type="spellEnd"/>
      <w:r>
        <w:t xml:space="preserve"> "No </w:t>
      </w:r>
      <w:proofErr w:type="spellStart"/>
      <w:r>
        <w:t>alcanzados</w:t>
      </w:r>
      <w:proofErr w:type="spellEnd"/>
      <w:r>
        <w:t xml:space="preserve">" y no se </w:t>
      </w:r>
      <w:proofErr w:type="spellStart"/>
      <w:r>
        <w:t>sienten</w:t>
      </w:r>
      <w:proofErr w:type="spellEnd"/>
      <w:r>
        <w:t xml:space="preserve"> </w:t>
      </w:r>
      <w:proofErr w:type="spellStart"/>
      <w:r>
        <w:t>conectados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motivados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 xml:space="preserve"> por ese </w:t>
      </w:r>
      <w:proofErr w:type="spellStart"/>
      <w:r>
        <w:t>concepto</w:t>
      </w:r>
      <w:proofErr w:type="spellEnd"/>
      <w:r>
        <w:t>.</w:t>
      </w:r>
    </w:p>
    <w:p w14:paraId="00000017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No </w:t>
      </w:r>
      <w:proofErr w:type="spellStart"/>
      <w:r>
        <w:t>alcanzado</w:t>
      </w:r>
      <w:proofErr w:type="spellEnd"/>
      <w:r>
        <w:t xml:space="preserve"> no es lo </w:t>
      </w:r>
      <w:proofErr w:type="spellStart"/>
      <w:r>
        <w:t>mismo</w:t>
      </w:r>
      <w:proofErr w:type="spellEnd"/>
      <w:r>
        <w:t xml:space="preserve"> que no salvo o </w:t>
      </w:r>
      <w:proofErr w:type="spellStart"/>
      <w:r>
        <w:t>incluso</w:t>
      </w:r>
      <w:proofErr w:type="spellEnd"/>
      <w:r>
        <w:t xml:space="preserve"> no </w:t>
      </w:r>
      <w:proofErr w:type="spellStart"/>
      <w:r>
        <w:t>evangelizado</w:t>
      </w:r>
      <w:proofErr w:type="spellEnd"/>
      <w:r>
        <w:t>.</w:t>
      </w:r>
    </w:p>
    <w:p w14:paraId="00000018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La gran </w:t>
      </w:r>
      <w:proofErr w:type="spellStart"/>
      <w:r>
        <w:t>mayoría</w:t>
      </w:r>
      <w:proofErr w:type="spellEnd"/>
      <w:r>
        <w:t xml:space="preserve"> de las personas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comunidades</w:t>
      </w:r>
      <w:proofErr w:type="spellEnd"/>
      <w:r>
        <w:t xml:space="preserve"> de América del Norte son </w:t>
      </w:r>
      <w:proofErr w:type="spellStart"/>
      <w:r>
        <w:t>alcanzadas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, lo que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idioma</w:t>
      </w:r>
      <w:proofErr w:type="spellEnd"/>
      <w:r>
        <w:t xml:space="preserve"> de una forma u </w:t>
      </w:r>
      <w:proofErr w:type="spellStart"/>
      <w:r>
        <w:t>otra</w:t>
      </w:r>
      <w:proofErr w:type="spellEnd"/>
      <w:r>
        <w:t xml:space="preserve">.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escuchar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de Jesús </w:t>
      </w:r>
      <w:proofErr w:type="spellStart"/>
      <w:r>
        <w:t>diariamente</w:t>
      </w:r>
      <w:proofErr w:type="spellEnd"/>
      <w:r>
        <w:t xml:space="preserve"> por </w:t>
      </w:r>
      <w:proofErr w:type="spellStart"/>
      <w:r>
        <w:t>televisión</w:t>
      </w:r>
      <w:proofErr w:type="spellEnd"/>
      <w:r>
        <w:t xml:space="preserve">, radio, Internet, </w:t>
      </w:r>
      <w:proofErr w:type="spellStart"/>
      <w:r>
        <w:t>aplicaciones</w:t>
      </w:r>
      <w:proofErr w:type="spellEnd"/>
      <w:r>
        <w:t xml:space="preserve"> de </w:t>
      </w:r>
      <w:proofErr w:type="spellStart"/>
      <w:r>
        <w:t>teléfonos</w:t>
      </w:r>
      <w:proofErr w:type="spellEnd"/>
      <w:r>
        <w:t xml:space="preserve"> </w:t>
      </w:r>
      <w:proofErr w:type="spellStart"/>
      <w:r>
        <w:t>celulares</w:t>
      </w:r>
      <w:proofErr w:type="spellEnd"/>
      <w:r>
        <w:t xml:space="preserve">,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y </w:t>
      </w:r>
      <w:proofErr w:type="spellStart"/>
      <w:r>
        <w:t>folletos</w:t>
      </w:r>
      <w:proofErr w:type="spellEnd"/>
      <w:r>
        <w:t xml:space="preserve">. Un </w:t>
      </w:r>
      <w:proofErr w:type="spellStart"/>
      <w:r>
        <w:t>resultado</w:t>
      </w:r>
      <w:proofErr w:type="spellEnd"/>
      <w:r>
        <w:t xml:space="preserve"> de la </w:t>
      </w:r>
      <w:proofErr w:type="spellStart"/>
      <w:r>
        <w:t>pandemia</w:t>
      </w:r>
      <w:proofErr w:type="spellEnd"/>
      <w:r>
        <w:t xml:space="preserve"> del coronavirus es que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persona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religiosos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. Más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, </w:t>
      </w:r>
      <w:proofErr w:type="spellStart"/>
      <w:r>
        <w:t>aproximadamente</w:t>
      </w:r>
      <w:proofErr w:type="spellEnd"/>
      <w:r>
        <w:t xml:space="preserve"> un tercio de los </w:t>
      </w:r>
      <w:proofErr w:type="spellStart"/>
      <w:r>
        <w:t>estadounidenses</w:t>
      </w:r>
      <w:proofErr w:type="spellEnd"/>
      <w:r>
        <w:t xml:space="preserve"> </w:t>
      </w:r>
      <w:proofErr w:type="spellStart"/>
      <w:r>
        <w:t>afirman</w:t>
      </w:r>
      <w:proofErr w:type="spellEnd"/>
      <w:r>
        <w:t xml:space="preserve"> ser </w:t>
      </w:r>
      <w:proofErr w:type="spellStart"/>
      <w:r>
        <w:t>cristianos</w:t>
      </w:r>
      <w:proofErr w:type="spellEnd"/>
      <w:r>
        <w:t xml:space="preserve"> --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Biblia -- por lo que la </w:t>
      </w:r>
      <w:proofErr w:type="spellStart"/>
      <w:r>
        <w:t>probabilidad</w:t>
      </w:r>
      <w:proofErr w:type="spellEnd"/>
      <w:r>
        <w:t xml:space="preserve"> de que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conozca</w:t>
      </w:r>
      <w:proofErr w:type="spellEnd"/>
      <w:r>
        <w:t xml:space="preserve"> y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con un </w:t>
      </w:r>
      <w:proofErr w:type="spellStart"/>
      <w:r>
        <w:t>seguidor</w:t>
      </w:r>
      <w:proofErr w:type="spellEnd"/>
      <w:r>
        <w:t xml:space="preserve"> de Jesús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alta.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brindan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para que </w:t>
      </w:r>
      <w:proofErr w:type="spellStart"/>
      <w:r>
        <w:t>cualquiera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, lo </w:t>
      </w:r>
      <w:proofErr w:type="spellStart"/>
      <w:r>
        <w:t>rechace</w:t>
      </w:r>
      <w:proofErr w:type="spellEnd"/>
      <w:r>
        <w:t>, o lo ignore.</w:t>
      </w:r>
    </w:p>
    <w:p w14:paraId="00000019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Pero </w:t>
      </w:r>
      <w:proofErr w:type="spellStart"/>
      <w:r>
        <w:t>esto</w:t>
      </w:r>
      <w:proofErr w:type="spellEnd"/>
      <w:r>
        <w:t xml:space="preserve"> no es </w:t>
      </w:r>
      <w:proofErr w:type="spellStart"/>
      <w:r>
        <w:t>cierto</w:t>
      </w:r>
      <w:proofErr w:type="spellEnd"/>
      <w:r>
        <w:t xml:space="preserve"> para los 3,2 mil </w:t>
      </w:r>
      <w:proofErr w:type="spellStart"/>
      <w:r>
        <w:t>millones</w:t>
      </w:r>
      <w:proofErr w:type="spellEnd"/>
      <w:r>
        <w:t xml:space="preserve"> de personas que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carecen</w:t>
      </w:r>
      <w:proofErr w:type="spellEnd"/>
      <w:r>
        <w:t xml:space="preserve"> del </w:t>
      </w:r>
      <w:proofErr w:type="spellStart"/>
      <w:r>
        <w:t>Evangelio</w:t>
      </w:r>
      <w:proofErr w:type="spellEnd"/>
      <w:r>
        <w:t xml:space="preserve">. Se les </w:t>
      </w:r>
      <w:proofErr w:type="spellStart"/>
      <w:r>
        <w:t>considera</w:t>
      </w:r>
      <w:proofErr w:type="spellEnd"/>
      <w:r>
        <w:t xml:space="preserve"> No </w:t>
      </w:r>
      <w:proofErr w:type="spellStart"/>
      <w:r>
        <w:t>Alcanzados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.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esperan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de Jesús por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y, con base al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creyentes</w:t>
      </w:r>
      <w:proofErr w:type="spellEnd"/>
      <w:r>
        <w:t xml:space="preserve"> </w:t>
      </w:r>
      <w:proofErr w:type="spellStart"/>
      <w:r>
        <w:t>profesantes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, es </w:t>
      </w:r>
      <w:proofErr w:type="spellStart"/>
      <w:r>
        <w:t>extremadamente</w:t>
      </w:r>
      <w:proofErr w:type="spellEnd"/>
      <w:r>
        <w:t xml:space="preserve"> improbable que </w:t>
      </w:r>
      <w:proofErr w:type="spellStart"/>
      <w:r>
        <w:t>conozcan</w:t>
      </w:r>
      <w:proofErr w:type="spellEnd"/>
      <w:r>
        <w:t xml:space="preserve"> o que se </w:t>
      </w:r>
      <w:proofErr w:type="spellStart"/>
      <w:r>
        <w:t>encuentren</w:t>
      </w:r>
      <w:proofErr w:type="spellEnd"/>
      <w:r>
        <w:t xml:space="preserve"> con un </w:t>
      </w:r>
      <w:proofErr w:type="spellStart"/>
      <w:r>
        <w:t>cristiano</w:t>
      </w:r>
      <w:proofErr w:type="spellEnd"/>
      <w:r>
        <w:t xml:space="preserve"> </w:t>
      </w:r>
      <w:proofErr w:type="spellStart"/>
      <w:r>
        <w:t>personalmente</w:t>
      </w:r>
      <w:proofErr w:type="spellEnd"/>
      <w:r>
        <w:t>.</w:t>
      </w:r>
    </w:p>
    <w:p w14:paraId="0000001A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Alguien</w:t>
      </w:r>
      <w:proofErr w:type="spellEnd"/>
      <w:r>
        <w:t xml:space="preserve"> vino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presentó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evangelio</w:t>
      </w:r>
      <w:proofErr w:type="spellEnd"/>
      <w:r>
        <w:t xml:space="preserve">. Nos </w:t>
      </w:r>
      <w:proofErr w:type="spellStart"/>
      <w:r>
        <w:t>dio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ser </w:t>
      </w:r>
      <w:proofErr w:type="spellStart"/>
      <w:r>
        <w:t>reconciliados</w:t>
      </w:r>
      <w:proofErr w:type="spellEnd"/>
      <w:r>
        <w:t xml:space="preserve"> con Dios, de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relación</w:t>
      </w:r>
      <w:proofErr w:type="spellEnd"/>
      <w:r>
        <w:t xml:space="preserve"> con </w:t>
      </w:r>
      <w:proofErr w:type="spellStart"/>
      <w:r>
        <w:t>Él</w:t>
      </w:r>
      <w:proofErr w:type="spellEnd"/>
      <w:r>
        <w:t xml:space="preserve"> y </w:t>
      </w:r>
      <w:proofErr w:type="spellStart"/>
      <w:r>
        <w:t>disfrutar</w:t>
      </w:r>
      <w:proofErr w:type="spellEnd"/>
      <w:r>
        <w:t xml:space="preserve"> una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transformada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Dios vivo. ¿Por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habríamos</w:t>
      </w:r>
      <w:proofErr w:type="spellEnd"/>
      <w:r>
        <w:t xml:space="preserve"> de </w:t>
      </w:r>
      <w:proofErr w:type="spellStart"/>
      <w:r>
        <w:t>ocultar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a </w:t>
      </w:r>
      <w:proofErr w:type="spellStart"/>
      <w:r>
        <w:t>millones</w:t>
      </w:r>
      <w:proofErr w:type="spellEnd"/>
      <w:r>
        <w:t xml:space="preserve"> de personas?</w:t>
      </w:r>
    </w:p>
    <w:p w14:paraId="0000001B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conciencia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 xml:space="preserve"> 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enfoque</w:t>
      </w:r>
      <w:proofErr w:type="spellEnd"/>
      <w:r>
        <w:t xml:space="preserve">. Nuestra </w:t>
      </w:r>
      <w:proofErr w:type="spellStart"/>
      <w:r>
        <w:t>campaña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diseñada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difundir</w:t>
      </w:r>
      <w:proofErr w:type="spellEnd"/>
      <w:r>
        <w:t xml:space="preserve"> la </w:t>
      </w:r>
      <w:proofErr w:type="spellStart"/>
      <w:r>
        <w:t>conciencia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conexiones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simple y </w:t>
      </w:r>
      <w:proofErr w:type="spellStart"/>
      <w:r>
        <w:t>rápida</w:t>
      </w:r>
      <w:proofErr w:type="spellEnd"/>
      <w:r>
        <w:t>.</w:t>
      </w:r>
    </w:p>
    <w:p w14:paraId="0000001C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Buscamos</w:t>
      </w:r>
      <w:proofErr w:type="spellEnd"/>
      <w:r>
        <w:t xml:space="preserve"> </w:t>
      </w:r>
      <w:proofErr w:type="spellStart"/>
      <w:r>
        <w:t>simplificar</w:t>
      </w:r>
      <w:proofErr w:type="spellEnd"/>
      <w:r>
        <w:t xml:space="preserve"> para </w:t>
      </w:r>
      <w:proofErr w:type="spellStart"/>
      <w:r>
        <w:t>amplificar</w:t>
      </w:r>
      <w:proofErr w:type="spellEnd"/>
      <w:r>
        <w:t xml:space="preserve">. </w:t>
      </w:r>
      <w:proofErr w:type="spellStart"/>
      <w:r>
        <w:t>Obviamente</w:t>
      </w:r>
      <w:proofErr w:type="spellEnd"/>
      <w:r>
        <w:t xml:space="preserve">, hay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tarea</w:t>
      </w:r>
      <w:proofErr w:type="spellEnd"/>
      <w:r>
        <w:t xml:space="preserve"> de </w:t>
      </w:r>
      <w:proofErr w:type="spellStart"/>
      <w:r>
        <w:t>cruzar</w:t>
      </w:r>
      <w:proofErr w:type="spellEnd"/>
      <w:r>
        <w:t xml:space="preserve"> las barreras </w:t>
      </w:r>
      <w:proofErr w:type="spellStart"/>
      <w:r>
        <w:t>físicas</w:t>
      </w:r>
      <w:proofErr w:type="spellEnd"/>
      <w:r>
        <w:t xml:space="preserve"> y </w:t>
      </w:r>
      <w:proofErr w:type="spellStart"/>
      <w:r>
        <w:t>culturales</w:t>
      </w:r>
      <w:proofErr w:type="spellEnd"/>
      <w:r>
        <w:t xml:space="preserve"> para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amor </w:t>
      </w:r>
      <w:r>
        <w:lastRenderedPageBreak/>
        <w:t xml:space="preserve">de Jesús a </w:t>
      </w:r>
      <w:proofErr w:type="spellStart"/>
      <w:r>
        <w:t>quienes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lo </w:t>
      </w:r>
      <w:proofErr w:type="spellStart"/>
      <w:r>
        <w:t>conocen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con la </w:t>
      </w:r>
      <w:proofErr w:type="spellStart"/>
      <w:r>
        <w:t>conciencia</w:t>
      </w:r>
      <w:proofErr w:type="spellEnd"/>
      <w:r>
        <w:t xml:space="preserve">. Hay mil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podrías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nada de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importa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consciente</w:t>
      </w:r>
      <w:proofErr w:type="spellEnd"/>
      <w:r>
        <w:t xml:space="preserve"> de la </w:t>
      </w:r>
      <w:proofErr w:type="spellStart"/>
      <w:r>
        <w:t>necesidad</w:t>
      </w:r>
      <w:proofErr w:type="spellEnd"/>
      <w:r>
        <w:t>.</w:t>
      </w:r>
    </w:p>
    <w:p w14:paraId="0000001D" w14:textId="77777777" w:rsidR="00FB41A3" w:rsidRDefault="000A7BC7">
      <w:pPr>
        <w:widowControl w:val="0"/>
        <w:spacing w:before="240" w:after="240" w:line="275" w:lineRule="auto"/>
      </w:pPr>
      <w:proofErr w:type="spellStart"/>
      <w:r>
        <w:t>Otros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>:</w:t>
      </w:r>
    </w:p>
    <w:p w14:paraId="0000001E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Nuestro</w:t>
      </w:r>
      <w:proofErr w:type="spellEnd"/>
      <w:r>
        <w:t xml:space="preserve"> sitio web: athirdofus.com</w:t>
      </w:r>
    </w:p>
    <w:p w14:paraId="0000001F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Encuéntranos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redes </w:t>
      </w:r>
      <w:proofErr w:type="spellStart"/>
      <w:r>
        <w:t>sociales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"Un tercio de nosotros"</w:t>
      </w:r>
    </w:p>
    <w:p w14:paraId="00000020" w14:textId="77777777" w:rsidR="00FB41A3" w:rsidRDefault="000A7BC7">
      <w:pPr>
        <w:widowControl w:val="0"/>
        <w:spacing w:before="240" w:after="240" w:line="275" w:lineRule="auto"/>
        <w:ind w:left="720"/>
      </w:pPr>
      <w:r>
        <w:t>○ Podcast: A Third of Us (Un tercio de nosotros)</w:t>
      </w:r>
    </w:p>
    <w:p w14:paraId="00000021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El </w:t>
      </w:r>
      <w:proofErr w:type="spellStart"/>
      <w:r>
        <w:t>libro</w:t>
      </w:r>
      <w:proofErr w:type="spellEnd"/>
      <w:r>
        <w:t>, “</w:t>
      </w:r>
      <w:r>
        <w:rPr>
          <w:i/>
        </w:rPr>
        <w:t xml:space="preserve">Un tercio de </w:t>
      </w:r>
      <w:proofErr w:type="spellStart"/>
      <w:r>
        <w:rPr>
          <w:i/>
        </w:rPr>
        <w:t>nosotros</w:t>
      </w:r>
      <w:proofErr w:type="spellEnd"/>
      <w:r>
        <w:rPr>
          <w:i/>
        </w:rPr>
        <w:t>”</w:t>
      </w:r>
      <w:r>
        <w:t xml:space="preserve"> se </w:t>
      </w:r>
      <w:proofErr w:type="spellStart"/>
      <w:r>
        <w:t>publicará</w:t>
      </w:r>
      <w:proofErr w:type="spellEnd"/>
      <w:r>
        <w:t xml:space="preserve"> a </w:t>
      </w:r>
      <w:proofErr w:type="gramStart"/>
      <w:r>
        <w:t>finales</w:t>
      </w:r>
      <w:proofErr w:type="gram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</w:p>
    <w:p w14:paraId="00000022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</w:t>
      </w:r>
      <w:proofErr w:type="spellStart"/>
      <w:r>
        <w:t>Guía</w:t>
      </w:r>
      <w:proofErr w:type="spellEnd"/>
      <w:r>
        <w:t xml:space="preserve">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AThirdofUs.com</w:t>
      </w:r>
    </w:p>
    <w:p w14:paraId="00000023" w14:textId="77777777" w:rsidR="00FB41A3" w:rsidRDefault="000A7BC7">
      <w:pPr>
        <w:widowControl w:val="0"/>
        <w:spacing w:before="240" w:after="240" w:line="275" w:lineRule="auto"/>
        <w:ind w:left="720"/>
      </w:pPr>
      <w:r>
        <w:t xml:space="preserve">○ Kit para </w:t>
      </w:r>
      <w:proofErr w:type="spellStart"/>
      <w:r>
        <w:t>tu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que </w:t>
      </w:r>
      <w:proofErr w:type="spellStart"/>
      <w:r>
        <w:t>incluye</w:t>
      </w:r>
      <w:proofErr w:type="spellEnd"/>
      <w:r>
        <w:t xml:space="preserve"> un </w:t>
      </w:r>
      <w:proofErr w:type="spellStart"/>
      <w:r>
        <w:t>sermón</w:t>
      </w:r>
      <w:proofErr w:type="spellEnd"/>
    </w:p>
    <w:p w14:paraId="00000024" w14:textId="77777777" w:rsidR="00FB41A3" w:rsidRDefault="000A7BC7">
      <w:pPr>
        <w:widowControl w:val="0"/>
        <w:spacing w:before="240" w:after="240" w:line="275" w:lineRule="auto"/>
      </w:pPr>
      <w:proofErr w:type="spellStart"/>
      <w:r>
        <w:t>Escrituras</w:t>
      </w:r>
      <w:proofErr w:type="spellEnd"/>
      <w:r>
        <w:t xml:space="preserve"> clave:</w:t>
      </w:r>
    </w:p>
    <w:p w14:paraId="00000025" w14:textId="77777777" w:rsidR="00FB41A3" w:rsidRDefault="000A7BC7">
      <w:pPr>
        <w:widowControl w:val="0"/>
        <w:spacing w:before="40" w:line="275" w:lineRule="auto"/>
        <w:ind w:left="1100"/>
      </w:pPr>
      <w:r>
        <w:t xml:space="preserve">○ </w:t>
      </w:r>
      <w:proofErr w:type="spellStart"/>
      <w:r>
        <w:t>Hechos</w:t>
      </w:r>
      <w:proofErr w:type="spellEnd"/>
      <w:r>
        <w:t xml:space="preserve"> 1:8 (NTV)</w:t>
      </w:r>
    </w:p>
    <w:p w14:paraId="00000026" w14:textId="77777777" w:rsidR="00FB41A3" w:rsidRDefault="000A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 w:hanging="345"/>
        <w:rPr>
          <w:highlight w:val="white"/>
        </w:rPr>
      </w:pPr>
      <w:r>
        <w:t xml:space="preserve">■ 8 </w:t>
      </w:r>
      <w:proofErr w:type="spellStart"/>
      <w:r>
        <w:rPr>
          <w:highlight w:val="white"/>
        </w:rPr>
        <w:t>pero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recibirán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poder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cuando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Espíritu</w:t>
      </w:r>
      <w:proofErr w:type="spellEnd"/>
      <w:r>
        <w:rPr>
          <w:highlight w:val="white"/>
        </w:rPr>
        <w:t xml:space="preserve"> Santo </w:t>
      </w:r>
      <w:proofErr w:type="spellStart"/>
      <w:r>
        <w:rPr>
          <w:highlight w:val="white"/>
        </w:rPr>
        <w:t>descienda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sobre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ustedes</w:t>
      </w:r>
      <w:proofErr w:type="spellEnd"/>
      <w:r>
        <w:rPr>
          <w:highlight w:val="white"/>
        </w:rPr>
        <w:t xml:space="preserve">; y </w:t>
      </w:r>
      <w:proofErr w:type="spellStart"/>
      <w:r>
        <w:rPr>
          <w:highlight w:val="white"/>
        </w:rPr>
        <w:t>serán</w:t>
      </w:r>
      <w:proofErr w:type="spellEnd"/>
      <w:r>
        <w:rPr>
          <w:highlight w:val="white"/>
        </w:rPr>
        <w:t xml:space="preserve"> mis </w:t>
      </w:r>
      <w:proofErr w:type="spellStart"/>
      <w:r>
        <w:rPr>
          <w:highlight w:val="white"/>
        </w:rPr>
        <w:t>testigos</w:t>
      </w:r>
      <w:proofErr w:type="spellEnd"/>
      <w:r>
        <w:rPr>
          <w:highlight w:val="white"/>
        </w:rPr>
        <w:t xml:space="preserve">, y le </w:t>
      </w:r>
      <w:proofErr w:type="spellStart"/>
      <w:r>
        <w:rPr>
          <w:highlight w:val="white"/>
        </w:rPr>
        <w:t>hablarán</w:t>
      </w:r>
      <w:proofErr w:type="spellEnd"/>
      <w:r>
        <w:rPr>
          <w:highlight w:val="white"/>
        </w:rPr>
        <w:t xml:space="preserve"> a la </w:t>
      </w:r>
      <w:proofErr w:type="spellStart"/>
      <w:r>
        <w:rPr>
          <w:highlight w:val="white"/>
        </w:rPr>
        <w:t>gente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acerca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mí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todas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partes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Jerusalén</w:t>
      </w:r>
      <w:proofErr w:type="spellEnd"/>
      <w:r>
        <w:rPr>
          <w:highlight w:val="white"/>
        </w:rPr>
        <w:t xml:space="preserve">, por </w:t>
      </w:r>
      <w:proofErr w:type="spellStart"/>
      <w:r>
        <w:rPr>
          <w:highlight w:val="white"/>
        </w:rPr>
        <w:t>toda</w:t>
      </w:r>
      <w:proofErr w:type="spellEnd"/>
      <w:r>
        <w:rPr>
          <w:highlight w:val="white"/>
        </w:rPr>
        <w:t xml:space="preserve"> Judea,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Samaria y hasta los </w:t>
      </w:r>
      <w:proofErr w:type="spellStart"/>
      <w:r>
        <w:rPr>
          <w:highlight w:val="white"/>
        </w:rPr>
        <w:t>lugares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más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lejanos</w:t>
      </w:r>
      <w:proofErr w:type="spellEnd"/>
      <w:r>
        <w:rPr>
          <w:highlight w:val="white"/>
        </w:rPr>
        <w:t xml:space="preserve"> de la tierra.</w:t>
      </w:r>
    </w:p>
    <w:p w14:paraId="00000027" w14:textId="77777777" w:rsidR="00FB41A3" w:rsidRDefault="000A7BC7">
      <w:pPr>
        <w:widowControl w:val="0"/>
        <w:spacing w:before="320" w:line="275" w:lineRule="auto"/>
        <w:ind w:left="1100"/>
      </w:pPr>
      <w:r>
        <w:t xml:space="preserve">○ </w:t>
      </w:r>
      <w:proofErr w:type="spellStart"/>
      <w:r>
        <w:t>Romanos</w:t>
      </w:r>
      <w:proofErr w:type="spellEnd"/>
      <w:r>
        <w:t xml:space="preserve"> 10:14-15 (NTV)</w:t>
      </w:r>
    </w:p>
    <w:p w14:paraId="00000028" w14:textId="77777777" w:rsidR="00FB41A3" w:rsidRDefault="000A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/>
        <w:rPr>
          <w:highlight w:val="white"/>
        </w:rPr>
      </w:pPr>
      <w:r>
        <w:t xml:space="preserve">■ 14 </w:t>
      </w:r>
      <w:r>
        <w:rPr>
          <w:highlight w:val="white"/>
        </w:rPr>
        <w:t xml:space="preserve">¿Pero </w:t>
      </w:r>
      <w:proofErr w:type="spellStart"/>
      <w:r>
        <w:rPr>
          <w:highlight w:val="white"/>
        </w:rPr>
        <w:t>cómo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pueden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ellos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invocarlo</w:t>
      </w:r>
      <w:proofErr w:type="spellEnd"/>
      <w:r>
        <w:rPr>
          <w:highlight w:val="white"/>
        </w:rPr>
        <w:t xml:space="preserve"> para que los salve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no </w:t>
      </w:r>
      <w:proofErr w:type="spellStart"/>
      <w:r>
        <w:rPr>
          <w:highlight w:val="white"/>
        </w:rPr>
        <w:t>creen</w:t>
      </w:r>
      <w:proofErr w:type="spellEnd"/>
      <w:r>
        <w:rPr>
          <w:highlight w:val="white"/>
        </w:rPr>
        <w:t xml:space="preserve">        </w:t>
      </w:r>
    </w:p>
    <w:p w14:paraId="00000029" w14:textId="77777777" w:rsidR="00FB41A3" w:rsidRDefault="000A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/>
        <w:rPr>
          <w:highlight w:val="white"/>
        </w:rPr>
      </w:pPr>
      <w:r>
        <w:rPr>
          <w:highlight w:val="white"/>
        </w:rPr>
        <w:t xml:space="preserve">     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él? ¿Y </w:t>
      </w:r>
      <w:proofErr w:type="spellStart"/>
      <w:r>
        <w:rPr>
          <w:highlight w:val="white"/>
        </w:rPr>
        <w:t>cómo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pueden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creer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él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nunca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oído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él</w:t>
      </w:r>
      <w:proofErr w:type="spellEnd"/>
      <w:r>
        <w:rPr>
          <w:highlight w:val="white"/>
        </w:rPr>
        <w:t xml:space="preserve">? ¿Y     </w:t>
      </w:r>
    </w:p>
    <w:p w14:paraId="0000002A" w14:textId="77777777" w:rsidR="00FB41A3" w:rsidRDefault="000A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520" w:right="83"/>
      </w:pPr>
      <w:proofErr w:type="spellStart"/>
      <w:r>
        <w:rPr>
          <w:highlight w:val="white"/>
        </w:rPr>
        <w:t>cómo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pueden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oír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él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menos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alguien</w:t>
      </w:r>
      <w:proofErr w:type="spellEnd"/>
      <w:r>
        <w:rPr>
          <w:highlight w:val="white"/>
        </w:rPr>
        <w:t xml:space="preserve"> se lo </w:t>
      </w:r>
      <w:proofErr w:type="spellStart"/>
      <w:r>
        <w:rPr>
          <w:highlight w:val="white"/>
        </w:rPr>
        <w:t>diga</w:t>
      </w:r>
      <w:proofErr w:type="spellEnd"/>
      <w:r>
        <w:rPr>
          <w:highlight w:val="white"/>
        </w:rPr>
        <w:t xml:space="preserve">? </w:t>
      </w:r>
      <w:r>
        <w:rPr>
          <w:b/>
          <w:vertAlign w:val="superscript"/>
        </w:rPr>
        <w:t xml:space="preserve"> </w:t>
      </w:r>
      <w:r>
        <w:t xml:space="preserve">15 ¿Y </w:t>
      </w:r>
      <w:proofErr w:type="spellStart"/>
      <w:r>
        <w:t>cómo</w:t>
      </w:r>
      <w:proofErr w:type="spellEnd"/>
      <w:r>
        <w:t xml:space="preserve">   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a </w:t>
      </w:r>
      <w:proofErr w:type="spellStart"/>
      <w:r>
        <w:t>contarles</w:t>
      </w:r>
      <w:proofErr w:type="spellEnd"/>
      <w:r>
        <w:t xml:space="preserve"> sin ser </w:t>
      </w:r>
      <w:proofErr w:type="spellStart"/>
      <w:r>
        <w:t>enviado</w:t>
      </w:r>
      <w:proofErr w:type="spellEnd"/>
      <w:r>
        <w:t xml:space="preserve">? Por </w:t>
      </w:r>
      <w:proofErr w:type="spellStart"/>
      <w:r>
        <w:t>eso</w:t>
      </w:r>
      <w:proofErr w:type="spellEnd"/>
      <w:r>
        <w:t xml:space="preserve">, las </w:t>
      </w:r>
      <w:proofErr w:type="spellStart"/>
      <w:r>
        <w:t>Escrituras</w:t>
      </w:r>
      <w:proofErr w:type="spellEnd"/>
      <w:r>
        <w:t xml:space="preserve"> </w:t>
      </w:r>
      <w:proofErr w:type="spellStart"/>
      <w:r>
        <w:t>dicen</w:t>
      </w:r>
      <w:proofErr w:type="spellEnd"/>
      <w:r>
        <w:t>: «¡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hermosos</w:t>
      </w:r>
      <w:proofErr w:type="spellEnd"/>
      <w:r>
        <w:t xml:space="preserve"> son los pies de los </w:t>
      </w:r>
      <w:proofErr w:type="spellStart"/>
      <w:r>
        <w:t>mensajeros</w:t>
      </w:r>
      <w:proofErr w:type="spellEnd"/>
      <w:r>
        <w:t xml:space="preserve"> que </w:t>
      </w:r>
      <w:proofErr w:type="spellStart"/>
      <w:r>
        <w:t>traen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proofErr w:type="gramStart"/>
      <w:r>
        <w:t>noticias</w:t>
      </w:r>
      <w:proofErr w:type="spellEnd"/>
      <w:r>
        <w:t>!»</w:t>
      </w:r>
      <w:proofErr w:type="gramEnd"/>
      <w:r>
        <w:t>.</w:t>
      </w:r>
    </w:p>
    <w:p w14:paraId="0000002B" w14:textId="77777777" w:rsidR="00FB41A3" w:rsidRDefault="000A7BC7">
      <w:pPr>
        <w:widowControl w:val="0"/>
        <w:spacing w:line="275" w:lineRule="auto"/>
        <w:ind w:left="2160" w:firstLine="360"/>
      </w:pPr>
      <w:r>
        <w:t xml:space="preserve"> </w:t>
      </w:r>
    </w:p>
    <w:p w14:paraId="0000002C" w14:textId="77777777" w:rsidR="00FB41A3" w:rsidRDefault="000A7BC7">
      <w:pPr>
        <w:widowControl w:val="0"/>
        <w:spacing w:line="275" w:lineRule="auto"/>
        <w:ind w:left="1100"/>
      </w:pPr>
      <w:r>
        <w:t xml:space="preserve">○ </w:t>
      </w:r>
      <w:proofErr w:type="spellStart"/>
      <w:r>
        <w:t>Romanos</w:t>
      </w:r>
      <w:proofErr w:type="spellEnd"/>
      <w:r>
        <w:t xml:space="preserve"> 15:20-21 (NTV)</w:t>
      </w:r>
    </w:p>
    <w:p w14:paraId="0000002D" w14:textId="77777777" w:rsidR="00FB41A3" w:rsidRDefault="000A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 w:hanging="345"/>
      </w:pPr>
      <w:r>
        <w:t xml:space="preserve">■ </w:t>
      </w:r>
      <w:r>
        <w:rPr>
          <w:b/>
          <w:vertAlign w:val="superscript"/>
        </w:rPr>
        <w:t xml:space="preserve">20 </w:t>
      </w:r>
      <w:r>
        <w:t xml:space="preserve">Mi gran </w:t>
      </w:r>
      <w:proofErr w:type="spellStart"/>
      <w:r>
        <w:t>aspiración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predicar</w:t>
      </w:r>
      <w:proofErr w:type="spellEnd"/>
      <w:r>
        <w:t xml:space="preserve"> la Buena </w:t>
      </w:r>
      <w:proofErr w:type="spellStart"/>
      <w:r>
        <w:t>Noticia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antes se ha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Cristo, y no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comenzado</w:t>
      </w:r>
      <w:proofErr w:type="spellEnd"/>
      <w:r>
        <w:t xml:space="preserve"> una </w:t>
      </w:r>
      <w:proofErr w:type="spellStart"/>
      <w:r>
        <w:t>iglesia</w:t>
      </w:r>
      <w:proofErr w:type="spellEnd"/>
      <w:r>
        <w:t xml:space="preserve">. </w:t>
      </w:r>
      <w:r>
        <w:rPr>
          <w:b/>
          <w:vertAlign w:val="superscript"/>
        </w:rPr>
        <w:t xml:space="preserve">21 </w:t>
      </w:r>
      <w:r>
        <w:t xml:space="preserve">He </w:t>
      </w:r>
      <w:proofErr w:type="spellStart"/>
      <w:r>
        <w:t>seguido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plan que </w:t>
      </w:r>
      <w:proofErr w:type="spellStart"/>
      <w:r>
        <w:t>mencionan</w:t>
      </w:r>
      <w:proofErr w:type="spellEnd"/>
      <w:r>
        <w:t xml:space="preserve"> las </w:t>
      </w:r>
      <w:proofErr w:type="spellStart"/>
      <w:r>
        <w:t>Escrituras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dice:</w:t>
      </w:r>
    </w:p>
    <w:p w14:paraId="0000002E" w14:textId="77777777" w:rsidR="00FB41A3" w:rsidRDefault="00FB41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 w:hanging="345"/>
      </w:pPr>
    </w:p>
    <w:p w14:paraId="0000002F" w14:textId="77777777" w:rsidR="00FB41A3" w:rsidRDefault="000A7BC7">
      <w:pPr>
        <w:widowControl w:val="0"/>
        <w:shd w:val="clear" w:color="auto" w:fill="FFFFFF"/>
        <w:spacing w:line="275" w:lineRule="auto"/>
        <w:ind w:left="1540"/>
      </w:pPr>
      <w:r>
        <w:t xml:space="preserve">«Los que </w:t>
      </w:r>
      <w:proofErr w:type="spellStart"/>
      <w:r>
        <w:t>nunca</w:t>
      </w:r>
      <w:proofErr w:type="spellEnd"/>
      <w:r>
        <w:t xml:space="preserve"> se </w:t>
      </w:r>
      <w:proofErr w:type="spellStart"/>
      <w:r>
        <w:t>enteraron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verán</w:t>
      </w:r>
      <w:proofErr w:type="spellEnd"/>
      <w:r>
        <w:t>,</w:t>
      </w:r>
    </w:p>
    <w:p w14:paraId="00000030" w14:textId="77777777" w:rsidR="00FB41A3" w:rsidRDefault="000A7BC7">
      <w:pPr>
        <w:widowControl w:val="0"/>
        <w:shd w:val="clear" w:color="auto" w:fill="FFFFFF"/>
        <w:spacing w:line="275" w:lineRule="auto"/>
        <w:ind w:left="1540"/>
      </w:pPr>
      <w:r>
        <w:t xml:space="preserve">    y los que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oyeron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entenderán</w:t>
      </w:r>
      <w:proofErr w:type="spellEnd"/>
      <w:r>
        <w:t>».</w:t>
      </w:r>
    </w:p>
    <w:p w14:paraId="00000031" w14:textId="77777777" w:rsidR="00FB41A3" w:rsidRDefault="000A7BC7">
      <w:pPr>
        <w:widowControl w:val="0"/>
        <w:spacing w:before="40" w:line="275" w:lineRule="auto"/>
        <w:ind w:left="1540"/>
      </w:pPr>
      <w:r>
        <w:t xml:space="preserve"> </w:t>
      </w:r>
    </w:p>
    <w:p w14:paraId="00000032" w14:textId="77777777" w:rsidR="00FB41A3" w:rsidRDefault="000A7BC7">
      <w:pPr>
        <w:widowControl w:val="0"/>
        <w:spacing w:before="40" w:line="275" w:lineRule="auto"/>
        <w:ind w:left="1820"/>
      </w:pPr>
      <w:r>
        <w:t>○ Mateo 28:18-20 (NTV)</w:t>
      </w:r>
    </w:p>
    <w:p w14:paraId="00000033" w14:textId="77777777" w:rsidR="00FB41A3" w:rsidRDefault="000A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 w:hanging="345"/>
        <w:rPr>
          <w:highlight w:val="white"/>
        </w:rPr>
      </w:pPr>
      <w:r>
        <w:lastRenderedPageBreak/>
        <w:t>■</w:t>
      </w:r>
      <w:r>
        <w:rPr>
          <w:b/>
          <w:highlight w:val="white"/>
          <w:vertAlign w:val="superscript"/>
        </w:rPr>
        <w:t xml:space="preserve">18 </w:t>
      </w:r>
      <w:r>
        <w:rPr>
          <w:highlight w:val="white"/>
        </w:rPr>
        <w:t xml:space="preserve">Jesús se </w:t>
      </w:r>
      <w:proofErr w:type="spellStart"/>
      <w:r>
        <w:rPr>
          <w:highlight w:val="white"/>
        </w:rPr>
        <w:t>acercó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dijo</w:t>
      </w:r>
      <w:proofErr w:type="spellEnd"/>
      <w:r>
        <w:rPr>
          <w:highlight w:val="white"/>
        </w:rPr>
        <w:t xml:space="preserve"> a sus </w:t>
      </w:r>
      <w:proofErr w:type="spellStart"/>
      <w:r>
        <w:rPr>
          <w:highlight w:val="white"/>
        </w:rPr>
        <w:t>discípulos</w:t>
      </w:r>
      <w:proofErr w:type="spellEnd"/>
      <w:r>
        <w:rPr>
          <w:highlight w:val="white"/>
        </w:rPr>
        <w:t xml:space="preserve">: «Se me ha dado </w:t>
      </w:r>
      <w:proofErr w:type="spellStart"/>
      <w:r>
        <w:rPr>
          <w:highlight w:val="white"/>
        </w:rPr>
        <w:t>toda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autoridad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cielo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la tierra. </w:t>
      </w:r>
      <w:r>
        <w:rPr>
          <w:b/>
          <w:vertAlign w:val="superscript"/>
        </w:rPr>
        <w:t xml:space="preserve">19 </w:t>
      </w:r>
      <w:r>
        <w:rPr>
          <w:highlight w:val="white"/>
        </w:rPr>
        <w:t xml:space="preserve">Por lo tanto, </w:t>
      </w:r>
      <w:proofErr w:type="spellStart"/>
      <w:r>
        <w:rPr>
          <w:highlight w:val="white"/>
        </w:rPr>
        <w:t>vayan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hagan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discípulos</w:t>
      </w:r>
      <w:proofErr w:type="spellEnd"/>
    </w:p>
    <w:p w14:paraId="00000034" w14:textId="77777777" w:rsidR="00FB41A3" w:rsidRDefault="000A7B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 w:hanging="345"/>
        <w:rPr>
          <w:highlight w:val="white"/>
        </w:rPr>
      </w:pPr>
      <w:r>
        <w:rPr>
          <w:highlight w:val="white"/>
        </w:rPr>
        <w:t xml:space="preserve">     de </w:t>
      </w:r>
      <w:proofErr w:type="spellStart"/>
      <w:r>
        <w:rPr>
          <w:highlight w:val="white"/>
        </w:rPr>
        <w:t>todas</w:t>
      </w:r>
      <w:proofErr w:type="spellEnd"/>
      <w:r>
        <w:rPr>
          <w:highlight w:val="white"/>
        </w:rPr>
        <w:t xml:space="preserve"> las </w:t>
      </w:r>
      <w:proofErr w:type="spellStart"/>
      <w:r>
        <w:rPr>
          <w:highlight w:val="white"/>
        </w:rPr>
        <w:t>naciones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bautizándolos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nombre</w:t>
      </w:r>
      <w:proofErr w:type="spellEnd"/>
      <w:r>
        <w:rPr>
          <w:highlight w:val="white"/>
        </w:rPr>
        <w:t xml:space="preserve"> del Padre y del </w:t>
      </w:r>
      <w:proofErr w:type="spellStart"/>
      <w:r>
        <w:rPr>
          <w:highlight w:val="white"/>
        </w:rPr>
        <w:t>Hijo</w:t>
      </w:r>
      <w:proofErr w:type="spellEnd"/>
      <w:r>
        <w:rPr>
          <w:highlight w:val="white"/>
        </w:rPr>
        <w:t xml:space="preserve"> y del </w:t>
      </w:r>
      <w:proofErr w:type="spellStart"/>
      <w:r>
        <w:rPr>
          <w:highlight w:val="white"/>
        </w:rPr>
        <w:t>Espíritu</w:t>
      </w:r>
      <w:proofErr w:type="spellEnd"/>
      <w:r>
        <w:rPr>
          <w:highlight w:val="white"/>
        </w:rPr>
        <w:t xml:space="preserve"> Santo. </w:t>
      </w:r>
      <w:r>
        <w:rPr>
          <w:b/>
          <w:vertAlign w:val="superscript"/>
        </w:rPr>
        <w:t xml:space="preserve">20 </w:t>
      </w:r>
      <w:proofErr w:type="spellStart"/>
      <w:r>
        <w:rPr>
          <w:highlight w:val="white"/>
        </w:rPr>
        <w:t>Enseñen</w:t>
      </w:r>
      <w:proofErr w:type="spellEnd"/>
      <w:r>
        <w:rPr>
          <w:highlight w:val="white"/>
        </w:rPr>
        <w:t xml:space="preserve"> a los </w:t>
      </w:r>
      <w:proofErr w:type="spellStart"/>
      <w:r>
        <w:rPr>
          <w:highlight w:val="white"/>
        </w:rPr>
        <w:t>nuevos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discípulos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a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obedecer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todos</w:t>
      </w:r>
      <w:proofErr w:type="spellEnd"/>
      <w:r>
        <w:rPr>
          <w:highlight w:val="white"/>
        </w:rPr>
        <w:t xml:space="preserve"> los </w:t>
      </w:r>
      <w:proofErr w:type="spellStart"/>
      <w:r>
        <w:rPr>
          <w:highlight w:val="white"/>
        </w:rPr>
        <w:t>mandatos</w:t>
      </w:r>
      <w:proofErr w:type="spellEnd"/>
      <w:r>
        <w:rPr>
          <w:highlight w:val="white"/>
        </w:rPr>
        <w:t xml:space="preserve"> que les he dado. Y </w:t>
      </w:r>
      <w:proofErr w:type="spellStart"/>
      <w:r>
        <w:rPr>
          <w:highlight w:val="white"/>
        </w:rPr>
        <w:t>tengan</w:t>
      </w:r>
      <w:proofErr w:type="spellEnd"/>
      <w:r>
        <w:rPr>
          <w:highlight w:val="white"/>
        </w:rPr>
        <w:t xml:space="preserve"> por </w:t>
      </w:r>
      <w:proofErr w:type="spellStart"/>
      <w:r>
        <w:rPr>
          <w:highlight w:val="white"/>
        </w:rPr>
        <w:t>seguro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esto</w:t>
      </w:r>
      <w:proofErr w:type="spellEnd"/>
      <w:r>
        <w:rPr>
          <w:highlight w:val="white"/>
        </w:rPr>
        <w:t xml:space="preserve">: que </w:t>
      </w:r>
      <w:proofErr w:type="spellStart"/>
      <w:r>
        <w:rPr>
          <w:highlight w:val="white"/>
        </w:rPr>
        <w:t>estoy</w:t>
      </w:r>
      <w:proofErr w:type="spellEnd"/>
      <w:r>
        <w:rPr>
          <w:highlight w:val="white"/>
        </w:rPr>
        <w:t xml:space="preserve"> con </w:t>
      </w:r>
      <w:proofErr w:type="spellStart"/>
      <w:r>
        <w:rPr>
          <w:highlight w:val="white"/>
        </w:rPr>
        <w:t>ustedes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siempre</w:t>
      </w:r>
      <w:proofErr w:type="spellEnd"/>
      <w:r>
        <w:rPr>
          <w:highlight w:val="white"/>
        </w:rPr>
        <w:t xml:space="preserve">, hasta el fin de los </w:t>
      </w:r>
      <w:proofErr w:type="spellStart"/>
      <w:r>
        <w:rPr>
          <w:highlight w:val="white"/>
        </w:rPr>
        <w:t>tiempos</w:t>
      </w:r>
      <w:proofErr w:type="spellEnd"/>
      <w:r>
        <w:rPr>
          <w:highlight w:val="white"/>
        </w:rPr>
        <w:t>».</w:t>
      </w:r>
    </w:p>
    <w:p w14:paraId="00000035" w14:textId="77777777" w:rsidR="00FB41A3" w:rsidRDefault="00FB41A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75" w:lineRule="auto"/>
        <w:ind w:left="2160" w:right="83" w:hanging="345"/>
        <w:rPr>
          <w:sz w:val="28"/>
          <w:szCs w:val="28"/>
        </w:rPr>
      </w:pPr>
    </w:p>
    <w:sectPr w:rsidR="00FB41A3">
      <w:headerReference w:type="default" r:id="rId6"/>
      <w:pgSz w:w="12240" w:h="15840"/>
      <w:pgMar w:top="1435" w:right="1435" w:bottom="1538" w:left="1440" w:header="0" w:footer="720" w:gutter="0"/>
      <w:pgNumType w:start="1"/>
      <w:cols w:space="720" w:equalWidth="0">
        <w:col w:w="936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E96B" w14:textId="77777777" w:rsidR="00AE1A34" w:rsidRDefault="00AE1A34" w:rsidP="00B43A51">
      <w:pPr>
        <w:spacing w:line="240" w:lineRule="auto"/>
      </w:pPr>
      <w:r>
        <w:separator/>
      </w:r>
    </w:p>
  </w:endnote>
  <w:endnote w:type="continuationSeparator" w:id="0">
    <w:p w14:paraId="421B41E4" w14:textId="77777777" w:rsidR="00AE1A34" w:rsidRDefault="00AE1A34" w:rsidP="00B43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5165" w14:textId="77777777" w:rsidR="00AE1A34" w:rsidRDefault="00AE1A34" w:rsidP="00B43A51">
      <w:pPr>
        <w:spacing w:line="240" w:lineRule="auto"/>
      </w:pPr>
      <w:r>
        <w:separator/>
      </w:r>
    </w:p>
  </w:footnote>
  <w:footnote w:type="continuationSeparator" w:id="0">
    <w:p w14:paraId="71811C11" w14:textId="77777777" w:rsidR="00AE1A34" w:rsidRDefault="00AE1A34" w:rsidP="00B43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54E0" w14:textId="77777777" w:rsidR="00B43A51" w:rsidRDefault="00B43A51" w:rsidP="00B43A51">
    <w:pPr>
      <w:pStyle w:val="Header"/>
      <w:tabs>
        <w:tab w:val="clear" w:pos="4680"/>
        <w:tab w:val="left" w:pos="2600"/>
        <w:tab w:val="center" w:pos="4682"/>
      </w:tabs>
    </w:pPr>
    <w:r>
      <w:tab/>
    </w:r>
  </w:p>
  <w:p w14:paraId="710990BF" w14:textId="77777777" w:rsidR="00B43A51" w:rsidRDefault="00B43A51" w:rsidP="00B43A51">
    <w:pPr>
      <w:pStyle w:val="Header"/>
      <w:tabs>
        <w:tab w:val="clear" w:pos="4680"/>
        <w:tab w:val="left" w:pos="2600"/>
        <w:tab w:val="center" w:pos="4682"/>
      </w:tabs>
    </w:pPr>
  </w:p>
  <w:p w14:paraId="72A5D5F8" w14:textId="7101E70B" w:rsidR="00B43A51" w:rsidRDefault="00B43A51" w:rsidP="00B43A51">
    <w:pPr>
      <w:pStyle w:val="Header"/>
      <w:tabs>
        <w:tab w:val="clear" w:pos="4680"/>
        <w:tab w:val="left" w:pos="2600"/>
        <w:tab w:val="center" w:pos="4682"/>
      </w:tabs>
    </w:pPr>
    <w:r>
      <w:tab/>
    </w:r>
    <w:r>
      <w:rPr>
        <w:noProof/>
      </w:rPr>
      <w:drawing>
        <wp:inline distT="0" distB="0" distL="0" distR="0" wp14:anchorId="62043529" wp14:editId="7F4B3B3E">
          <wp:extent cx="2394560" cy="3937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56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A3"/>
    <w:rsid w:val="000A7BC7"/>
    <w:rsid w:val="0020090B"/>
    <w:rsid w:val="00217536"/>
    <w:rsid w:val="00AE1A34"/>
    <w:rsid w:val="00B43A51"/>
    <w:rsid w:val="00D21155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F33E"/>
  <w15:docId w15:val="{8247DFD6-AF9A-E14C-BB97-BDFB02FA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3A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A51"/>
  </w:style>
  <w:style w:type="paragraph" w:styleId="Footer">
    <w:name w:val="footer"/>
    <w:basedOn w:val="Normal"/>
    <w:link w:val="FooterChar"/>
    <w:uiPriority w:val="99"/>
    <w:unhideWhenUsed/>
    <w:rsid w:val="00B43A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5088</Characters>
  <Application>Microsoft Office Word</Application>
  <DocSecurity>0</DocSecurity>
  <Lines>89</Lines>
  <Paragraphs>37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Justin Moore</cp:lastModifiedBy>
  <cp:revision>4</cp:revision>
  <dcterms:created xsi:type="dcterms:W3CDTF">2021-05-21T20:49:00Z</dcterms:created>
  <dcterms:modified xsi:type="dcterms:W3CDTF">2022-01-05T21:24:00Z</dcterms:modified>
</cp:coreProperties>
</file>